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F2" w:rsidRDefault="00B917F2" w:rsidP="00B917F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泰州学院</w:t>
      </w:r>
      <w:r w:rsidR="00030A42" w:rsidRPr="00030A42">
        <w:rPr>
          <w:rFonts w:hint="eastAsia"/>
          <w:b/>
          <w:sz w:val="28"/>
          <w:szCs w:val="28"/>
          <w:u w:val="single"/>
        </w:rPr>
        <w:t xml:space="preserve">      </w:t>
      </w:r>
      <w:r>
        <w:rPr>
          <w:rFonts w:hint="eastAsia"/>
          <w:b/>
          <w:sz w:val="28"/>
          <w:szCs w:val="28"/>
        </w:rPr>
        <w:t>年成人高校招生专业申报表</w:t>
      </w:r>
    </w:p>
    <w:p w:rsidR="00B917F2" w:rsidRDefault="00B917F2" w:rsidP="00B917F2">
      <w:r>
        <w:rPr>
          <w:rFonts w:hint="eastAsia"/>
        </w:rPr>
        <w:t>单位（二级学院）：</w:t>
      </w:r>
      <w:r>
        <w:rPr>
          <w:rFonts w:hint="eastAsia"/>
          <w:u w:val="single"/>
        </w:rPr>
        <w:t xml:space="preserve">        </w:t>
      </w:r>
      <w:bookmarkStart w:id="0" w:name="_GoBack"/>
      <w:bookmarkEnd w:id="0"/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       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Style w:val="a8"/>
        <w:tblW w:w="14174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275"/>
        <w:gridCol w:w="1560"/>
        <w:gridCol w:w="1275"/>
        <w:gridCol w:w="1560"/>
        <w:gridCol w:w="2693"/>
        <w:gridCol w:w="3009"/>
      </w:tblGrid>
      <w:tr w:rsidR="00B917F2" w:rsidTr="0039029D">
        <w:trPr>
          <w:trHeight w:val="454"/>
        </w:trPr>
        <w:tc>
          <w:tcPr>
            <w:tcW w:w="959" w:type="dxa"/>
            <w:vAlign w:val="center"/>
          </w:tcPr>
          <w:p w:rsidR="00B917F2" w:rsidRDefault="00B917F2" w:rsidP="0039029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917F2" w:rsidRDefault="00B917F2" w:rsidP="0039029D"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917F2" w:rsidRDefault="00B917F2" w:rsidP="0039029D">
            <w:pPr>
              <w:jc w:val="center"/>
            </w:pPr>
            <w:r>
              <w:rPr>
                <w:rFonts w:hint="eastAsia"/>
              </w:rPr>
              <w:t>层次</w:t>
            </w:r>
          </w:p>
        </w:tc>
        <w:tc>
          <w:tcPr>
            <w:tcW w:w="1560" w:type="dxa"/>
            <w:vAlign w:val="center"/>
          </w:tcPr>
          <w:p w:rsidR="00B917F2" w:rsidRDefault="00B917F2" w:rsidP="0039029D">
            <w:pPr>
              <w:jc w:val="center"/>
            </w:pPr>
            <w:r>
              <w:rPr>
                <w:rFonts w:hint="eastAsia"/>
              </w:rPr>
              <w:t>拟招生计划数</w:t>
            </w:r>
          </w:p>
        </w:tc>
        <w:tc>
          <w:tcPr>
            <w:tcW w:w="1275" w:type="dxa"/>
            <w:vAlign w:val="center"/>
          </w:tcPr>
          <w:p w:rsidR="00B917F2" w:rsidRDefault="00B917F2" w:rsidP="0039029D">
            <w:pPr>
              <w:jc w:val="center"/>
            </w:pPr>
            <w:r>
              <w:rPr>
                <w:rFonts w:hint="eastAsia"/>
              </w:rPr>
              <w:t>学制</w:t>
            </w:r>
          </w:p>
        </w:tc>
        <w:tc>
          <w:tcPr>
            <w:tcW w:w="1560" w:type="dxa"/>
            <w:vAlign w:val="center"/>
          </w:tcPr>
          <w:p w:rsidR="00B917F2" w:rsidRDefault="00B917F2" w:rsidP="0039029D">
            <w:pPr>
              <w:jc w:val="center"/>
            </w:pPr>
            <w:r>
              <w:rPr>
                <w:rFonts w:hint="eastAsia"/>
              </w:rPr>
              <w:t>学习形式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917F2" w:rsidRDefault="00B917F2" w:rsidP="0039029D">
            <w:pPr>
              <w:jc w:val="center"/>
            </w:pPr>
            <w:r>
              <w:rPr>
                <w:rFonts w:hint="eastAsia"/>
              </w:rPr>
              <w:t>招生范围</w:t>
            </w:r>
          </w:p>
        </w:tc>
        <w:tc>
          <w:tcPr>
            <w:tcW w:w="3009" w:type="dxa"/>
            <w:tcBorders>
              <w:left w:val="single" w:sz="4" w:space="0" w:color="auto"/>
            </w:tcBorders>
            <w:vAlign w:val="center"/>
          </w:tcPr>
          <w:p w:rsidR="00B917F2" w:rsidRDefault="00B917F2" w:rsidP="0039029D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B917F2" w:rsidTr="0039029D">
        <w:trPr>
          <w:trHeight w:val="454"/>
        </w:trPr>
        <w:tc>
          <w:tcPr>
            <w:tcW w:w="959" w:type="dxa"/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1560" w:type="dxa"/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1275" w:type="dxa"/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1560" w:type="dxa"/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3009" w:type="dxa"/>
            <w:tcBorders>
              <w:left w:val="single" w:sz="4" w:space="0" w:color="auto"/>
            </w:tcBorders>
            <w:vAlign w:val="center"/>
          </w:tcPr>
          <w:p w:rsidR="00B917F2" w:rsidRDefault="00B917F2" w:rsidP="0039029D">
            <w:pPr>
              <w:jc w:val="center"/>
            </w:pPr>
          </w:p>
        </w:tc>
      </w:tr>
      <w:tr w:rsidR="00B917F2" w:rsidTr="0039029D">
        <w:trPr>
          <w:trHeight w:val="454"/>
        </w:trPr>
        <w:tc>
          <w:tcPr>
            <w:tcW w:w="959" w:type="dxa"/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1560" w:type="dxa"/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1275" w:type="dxa"/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1560" w:type="dxa"/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3009" w:type="dxa"/>
            <w:tcBorders>
              <w:left w:val="single" w:sz="4" w:space="0" w:color="auto"/>
            </w:tcBorders>
            <w:vAlign w:val="center"/>
          </w:tcPr>
          <w:p w:rsidR="00B917F2" w:rsidRDefault="00B917F2" w:rsidP="0039029D">
            <w:pPr>
              <w:jc w:val="center"/>
            </w:pPr>
          </w:p>
        </w:tc>
      </w:tr>
      <w:tr w:rsidR="00B917F2" w:rsidTr="0039029D">
        <w:trPr>
          <w:trHeight w:val="454"/>
        </w:trPr>
        <w:tc>
          <w:tcPr>
            <w:tcW w:w="959" w:type="dxa"/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1560" w:type="dxa"/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1275" w:type="dxa"/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1560" w:type="dxa"/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3009" w:type="dxa"/>
            <w:tcBorders>
              <w:left w:val="single" w:sz="4" w:space="0" w:color="auto"/>
            </w:tcBorders>
            <w:vAlign w:val="center"/>
          </w:tcPr>
          <w:p w:rsidR="00B917F2" w:rsidRDefault="00B917F2" w:rsidP="0039029D">
            <w:pPr>
              <w:jc w:val="center"/>
            </w:pPr>
          </w:p>
        </w:tc>
      </w:tr>
      <w:tr w:rsidR="00B917F2" w:rsidTr="0039029D">
        <w:trPr>
          <w:trHeight w:val="454"/>
        </w:trPr>
        <w:tc>
          <w:tcPr>
            <w:tcW w:w="959" w:type="dxa"/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1560" w:type="dxa"/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1275" w:type="dxa"/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1560" w:type="dxa"/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3009" w:type="dxa"/>
            <w:tcBorders>
              <w:left w:val="single" w:sz="4" w:space="0" w:color="auto"/>
            </w:tcBorders>
            <w:vAlign w:val="center"/>
          </w:tcPr>
          <w:p w:rsidR="00B917F2" w:rsidRDefault="00B917F2" w:rsidP="0039029D">
            <w:pPr>
              <w:jc w:val="center"/>
            </w:pPr>
          </w:p>
        </w:tc>
      </w:tr>
      <w:tr w:rsidR="00B917F2" w:rsidTr="0039029D">
        <w:trPr>
          <w:trHeight w:val="454"/>
        </w:trPr>
        <w:tc>
          <w:tcPr>
            <w:tcW w:w="959" w:type="dxa"/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1560" w:type="dxa"/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1275" w:type="dxa"/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1560" w:type="dxa"/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3009" w:type="dxa"/>
            <w:tcBorders>
              <w:left w:val="single" w:sz="4" w:space="0" w:color="auto"/>
            </w:tcBorders>
            <w:vAlign w:val="center"/>
          </w:tcPr>
          <w:p w:rsidR="00B917F2" w:rsidRDefault="00B917F2" w:rsidP="0039029D">
            <w:pPr>
              <w:jc w:val="center"/>
            </w:pPr>
          </w:p>
        </w:tc>
      </w:tr>
      <w:tr w:rsidR="00B917F2" w:rsidTr="0039029D">
        <w:trPr>
          <w:trHeight w:val="454"/>
        </w:trPr>
        <w:tc>
          <w:tcPr>
            <w:tcW w:w="959" w:type="dxa"/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1560" w:type="dxa"/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1275" w:type="dxa"/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1560" w:type="dxa"/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917F2" w:rsidRDefault="00B917F2" w:rsidP="0039029D">
            <w:pPr>
              <w:jc w:val="center"/>
            </w:pPr>
          </w:p>
        </w:tc>
        <w:tc>
          <w:tcPr>
            <w:tcW w:w="3009" w:type="dxa"/>
            <w:tcBorders>
              <w:left w:val="single" w:sz="4" w:space="0" w:color="auto"/>
            </w:tcBorders>
            <w:vAlign w:val="center"/>
          </w:tcPr>
          <w:p w:rsidR="00B917F2" w:rsidRDefault="00B917F2" w:rsidP="0039029D">
            <w:pPr>
              <w:jc w:val="center"/>
            </w:pPr>
          </w:p>
        </w:tc>
      </w:tr>
    </w:tbl>
    <w:p w:rsidR="00B917F2" w:rsidRDefault="00B917F2" w:rsidP="00B917F2"/>
    <w:p w:rsidR="00B917F2" w:rsidRDefault="00B917F2" w:rsidP="00B917F2">
      <w:r>
        <w:rPr>
          <w:rFonts w:hint="eastAsia"/>
        </w:rPr>
        <w:t>单位（二级学院）（盖章）：</w:t>
      </w:r>
    </w:p>
    <w:p w:rsidR="00B917F2" w:rsidRDefault="00B917F2" w:rsidP="00B917F2"/>
    <w:p w:rsidR="00B917F2" w:rsidRDefault="00B917F2" w:rsidP="00B917F2">
      <w:r>
        <w:rPr>
          <w:rFonts w:hint="eastAsia"/>
        </w:rPr>
        <w:t>负责人：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>办公电话：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手机号：</w:t>
      </w:r>
      <w:r>
        <w:rPr>
          <w:rFonts w:hint="eastAsia"/>
        </w:rPr>
        <w:t xml:space="preserve">                </w:t>
      </w:r>
    </w:p>
    <w:p w:rsidR="00B917F2" w:rsidRDefault="00B917F2" w:rsidP="00B917F2"/>
    <w:p w:rsidR="00B917F2" w:rsidRDefault="00B917F2" w:rsidP="00B917F2">
      <w:r>
        <w:rPr>
          <w:rFonts w:hint="eastAsia"/>
        </w:rPr>
        <w:t>联系人：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>办公电话：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手机号：</w:t>
      </w:r>
    </w:p>
    <w:p w:rsidR="00B917F2" w:rsidRDefault="00B917F2" w:rsidP="00B917F2"/>
    <w:p w:rsidR="00B917F2" w:rsidRDefault="00B917F2" w:rsidP="00B917F2">
      <w:r>
        <w:rPr>
          <w:rFonts w:hint="eastAsia"/>
        </w:rPr>
        <w:t>填表说明：</w:t>
      </w:r>
    </w:p>
    <w:p w:rsidR="00B917F2" w:rsidRDefault="00B917F2" w:rsidP="00B917F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专业名称在表</w:t>
      </w:r>
      <w:r>
        <w:rPr>
          <w:rFonts w:hint="eastAsia"/>
        </w:rPr>
        <w:t>1</w:t>
      </w:r>
      <w:r>
        <w:rPr>
          <w:rFonts w:hint="eastAsia"/>
        </w:rPr>
        <w:t>所列范围中选取。</w:t>
      </w:r>
    </w:p>
    <w:p w:rsidR="00B917F2" w:rsidRDefault="00B917F2" w:rsidP="00B917F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学制均为</w:t>
      </w:r>
      <w:r>
        <w:rPr>
          <w:rFonts w:hint="eastAsia"/>
        </w:rPr>
        <w:t>2.5</w:t>
      </w:r>
      <w:r>
        <w:rPr>
          <w:rFonts w:hint="eastAsia"/>
        </w:rPr>
        <w:t>年。</w:t>
      </w:r>
    </w:p>
    <w:p w:rsidR="00B917F2" w:rsidRDefault="00B917F2" w:rsidP="00B917F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学习形式分为“函授”和“业余”。</w:t>
      </w:r>
    </w:p>
    <w:p w:rsidR="00A73995" w:rsidRPr="00CF28E5" w:rsidRDefault="00B917F2" w:rsidP="00CF28E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招生范围，学习形式是“函授”的招生范围可以扩展至“全省”，学习形式是“业余”的招生范围只能是“泰州市”。</w:t>
      </w:r>
    </w:p>
    <w:sectPr w:rsidR="00A73995" w:rsidRPr="00CF28E5" w:rsidSect="00B917F2">
      <w:headerReference w:type="default" r:id="rId9"/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F3C" w:rsidRDefault="00AD3F3C" w:rsidP="008D1679">
      <w:r>
        <w:separator/>
      </w:r>
    </w:p>
  </w:endnote>
  <w:endnote w:type="continuationSeparator" w:id="0">
    <w:p w:rsidR="00AD3F3C" w:rsidRDefault="00AD3F3C" w:rsidP="008D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7F2" w:rsidRDefault="00B917F2" w:rsidP="00B917F2">
    <w:pPr>
      <w:pStyle w:val="a7"/>
      <w:tabs>
        <w:tab w:val="clear" w:pos="4153"/>
        <w:tab w:val="clear" w:pos="8306"/>
        <w:tab w:val="left" w:pos="99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F3C" w:rsidRDefault="00AD3F3C" w:rsidP="008D1679">
      <w:r>
        <w:separator/>
      </w:r>
    </w:p>
  </w:footnote>
  <w:footnote w:type="continuationSeparator" w:id="0">
    <w:p w:rsidR="00AD3F3C" w:rsidRDefault="00AD3F3C" w:rsidP="008D1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7F2" w:rsidRDefault="00B917F2" w:rsidP="00B917F2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A62F8"/>
    <w:multiLevelType w:val="multilevel"/>
    <w:tmpl w:val="78AA6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BC"/>
    <w:rsid w:val="00030A42"/>
    <w:rsid w:val="00044AB3"/>
    <w:rsid w:val="000A3C4E"/>
    <w:rsid w:val="000C4B28"/>
    <w:rsid w:val="000C7703"/>
    <w:rsid w:val="001E3E01"/>
    <w:rsid w:val="00211ACC"/>
    <w:rsid w:val="002243BB"/>
    <w:rsid w:val="0029152C"/>
    <w:rsid w:val="002A0C6A"/>
    <w:rsid w:val="003F53AB"/>
    <w:rsid w:val="004D2A39"/>
    <w:rsid w:val="005B1DFF"/>
    <w:rsid w:val="005D24BC"/>
    <w:rsid w:val="006051D7"/>
    <w:rsid w:val="007B15EF"/>
    <w:rsid w:val="007F29D2"/>
    <w:rsid w:val="00815152"/>
    <w:rsid w:val="00833465"/>
    <w:rsid w:val="008840CE"/>
    <w:rsid w:val="008A7037"/>
    <w:rsid w:val="008C3BC9"/>
    <w:rsid w:val="008D1679"/>
    <w:rsid w:val="008D2A13"/>
    <w:rsid w:val="008E581F"/>
    <w:rsid w:val="009B283F"/>
    <w:rsid w:val="009F308A"/>
    <w:rsid w:val="00A73995"/>
    <w:rsid w:val="00AD3F3C"/>
    <w:rsid w:val="00B2295A"/>
    <w:rsid w:val="00B26AD7"/>
    <w:rsid w:val="00B34EC0"/>
    <w:rsid w:val="00B917F2"/>
    <w:rsid w:val="00BE2C25"/>
    <w:rsid w:val="00C14DA1"/>
    <w:rsid w:val="00C402FF"/>
    <w:rsid w:val="00C636F1"/>
    <w:rsid w:val="00CF28E5"/>
    <w:rsid w:val="00D22F29"/>
    <w:rsid w:val="00D44D08"/>
    <w:rsid w:val="00DA6461"/>
    <w:rsid w:val="00DC5AF9"/>
    <w:rsid w:val="00DC754B"/>
    <w:rsid w:val="00DF32B9"/>
    <w:rsid w:val="00E27FB4"/>
    <w:rsid w:val="00E645A2"/>
    <w:rsid w:val="00F4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AF9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8E581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E581F"/>
  </w:style>
  <w:style w:type="character" w:styleId="a5">
    <w:name w:val="Hyperlink"/>
    <w:basedOn w:val="a0"/>
    <w:uiPriority w:val="99"/>
    <w:unhideWhenUsed/>
    <w:rsid w:val="00815152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8D1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D167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D1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D1679"/>
    <w:rPr>
      <w:sz w:val="18"/>
      <w:szCs w:val="18"/>
    </w:rPr>
  </w:style>
  <w:style w:type="table" w:styleId="a8">
    <w:name w:val="Table Grid"/>
    <w:basedOn w:val="a1"/>
    <w:uiPriority w:val="59"/>
    <w:rsid w:val="00B917F2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AF9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8E581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E581F"/>
  </w:style>
  <w:style w:type="character" w:styleId="a5">
    <w:name w:val="Hyperlink"/>
    <w:basedOn w:val="a0"/>
    <w:uiPriority w:val="99"/>
    <w:unhideWhenUsed/>
    <w:rsid w:val="00815152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8D1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D167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D1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D1679"/>
    <w:rPr>
      <w:sz w:val="18"/>
      <w:szCs w:val="18"/>
    </w:rPr>
  </w:style>
  <w:style w:type="table" w:styleId="a8">
    <w:name w:val="Table Grid"/>
    <w:basedOn w:val="a1"/>
    <w:uiPriority w:val="59"/>
    <w:rsid w:val="00B917F2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1BED8-E4C7-4D8E-9D8E-A132C92B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微软中国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80807</cp:lastModifiedBy>
  <cp:revision>3</cp:revision>
  <dcterms:created xsi:type="dcterms:W3CDTF">2020-06-03T04:30:00Z</dcterms:created>
  <dcterms:modified xsi:type="dcterms:W3CDTF">2020-06-03T04:30:00Z</dcterms:modified>
</cp:coreProperties>
</file>